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23232"/>
          <w:spacing w:val="0"/>
          <w:sz w:val="27"/>
          <w:szCs w:val="27"/>
        </w:rPr>
      </w:pPr>
      <w:r>
        <w:rPr>
          <w:rFonts w:hint="eastAsia" w:ascii="微软雅黑" w:hAnsi="微软雅黑" w:eastAsia="微软雅黑" w:cs="微软雅黑"/>
          <w:i w:val="0"/>
          <w:caps w:val="0"/>
          <w:color w:val="323232"/>
          <w:spacing w:val="0"/>
          <w:sz w:val="27"/>
          <w:szCs w:val="27"/>
          <w:bdr w:val="none" w:color="auto" w:sz="0" w:space="0"/>
          <w:shd w:val="clear" w:fill="FFFFFF"/>
        </w:rPr>
        <w:t>北京理工大学2019年接收优秀应届本科毕业生推荐免试攻读研究生（含本直博生）办法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欢迎国内各高校优秀应届本科毕业生推荐免试攻读北京理工大学研究生！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一、申请条件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1.拥护中国共产党的领导，愿为社会主义现代化建设服务，品德良好，遵纪守法。学习期间未受过任何处分。身心健康，符合国家和招生单位的体检及相关要求。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2.勤奋好学，思维敏捷，具有较强的创新能力和实践能力。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3.须是取得就读高校推荐免试资格的全国重点大学优秀应届本科毕业生。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4.大学期间无不及格科目，专业成绩或综合成绩名列本专业前茅，国家大学英语四级考试成绩达到425分及以上。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5.国家重点学科和优势学科的应届毕业生优先考虑。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6.本科期间在核心期刊及以上学术刊物发表论文或获科研成果奖或在全国重大科技竞赛中获奖者优先考虑。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二、申请程序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1.申请人应登陆各招生学院网站查看各单位推免生接收工作安排，按照学院要求时间节点提交下相关材料。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2.各学院根据申请情况，对申请人提交的材料进行评审，审核通过的由学院通知复试时间、地点和具体要求。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3.复试通过的申请人，应按照教育部规定登录“全国推荐优秀应届本科毕业生免试攻读研究生信息公开暨管理服务系统”（以下简称“推免服务系统”，</w:t>
      </w:r>
      <w:r>
        <w:rPr>
          <w:rFonts w:hint="eastAsia" w:ascii="微软雅黑" w:hAnsi="微软雅黑" w:eastAsia="微软雅黑" w:cs="微软雅黑"/>
          <w:i w:val="0"/>
          <w:caps w:val="0"/>
          <w:color w:val="444444"/>
          <w:spacing w:val="0"/>
          <w:sz w:val="30"/>
          <w:szCs w:val="30"/>
          <w:u w:val="none"/>
          <w:bdr w:val="none" w:color="auto" w:sz="0" w:space="0"/>
          <w:shd w:val="clear" w:fill="FFFFFF"/>
        </w:rPr>
        <w:fldChar w:fldCharType="begin"/>
      </w:r>
      <w:r>
        <w:rPr>
          <w:rFonts w:hint="eastAsia" w:ascii="微软雅黑" w:hAnsi="微软雅黑" w:eastAsia="微软雅黑" w:cs="微软雅黑"/>
          <w:i w:val="0"/>
          <w:caps w:val="0"/>
          <w:color w:val="444444"/>
          <w:spacing w:val="0"/>
          <w:sz w:val="30"/>
          <w:szCs w:val="30"/>
          <w:u w:val="none"/>
          <w:bdr w:val="none" w:color="auto" w:sz="0" w:space="0"/>
          <w:shd w:val="clear" w:fill="FFFFFF"/>
        </w:rPr>
        <w:instrText xml:space="preserve"> HYPERLINK "http://yz.chsi.com.cn/tm" </w:instrText>
      </w:r>
      <w:r>
        <w:rPr>
          <w:rFonts w:hint="eastAsia" w:ascii="微软雅黑" w:hAnsi="微软雅黑" w:eastAsia="微软雅黑" w:cs="微软雅黑"/>
          <w:i w:val="0"/>
          <w:caps w:val="0"/>
          <w:color w:val="444444"/>
          <w:spacing w:val="0"/>
          <w:sz w:val="30"/>
          <w:szCs w:val="30"/>
          <w:u w:val="none"/>
          <w:bdr w:val="none" w:color="auto" w:sz="0" w:space="0"/>
          <w:shd w:val="clear" w:fill="FFFFFF"/>
        </w:rPr>
        <w:fldChar w:fldCharType="separate"/>
      </w:r>
      <w:r>
        <w:rPr>
          <w:rStyle w:val="5"/>
          <w:rFonts w:hint="eastAsia" w:ascii="微软雅黑" w:hAnsi="微软雅黑" w:eastAsia="微软雅黑" w:cs="微软雅黑"/>
          <w:i w:val="0"/>
          <w:caps w:val="0"/>
          <w:color w:val="444444"/>
          <w:spacing w:val="0"/>
          <w:sz w:val="30"/>
          <w:szCs w:val="30"/>
          <w:u w:val="none"/>
          <w:bdr w:val="none" w:color="auto" w:sz="0" w:space="0"/>
          <w:shd w:val="clear" w:fill="FFFFFF"/>
        </w:rPr>
        <w:t>http://yz.chsi.com.cn/tm</w:t>
      </w:r>
      <w:r>
        <w:rPr>
          <w:rFonts w:hint="eastAsia" w:ascii="微软雅黑" w:hAnsi="微软雅黑" w:eastAsia="微软雅黑" w:cs="微软雅黑"/>
          <w:i w:val="0"/>
          <w:caps w:val="0"/>
          <w:color w:val="444444"/>
          <w:spacing w:val="0"/>
          <w:sz w:val="30"/>
          <w:szCs w:val="30"/>
          <w:u w:val="none"/>
          <w:bdr w:val="none" w:color="auto" w:sz="0" w:space="0"/>
          <w:shd w:val="clear" w:fill="FFFFFF"/>
        </w:rPr>
        <w:fldChar w:fldCharType="end"/>
      </w:r>
      <w:r>
        <w:rPr>
          <w:rFonts w:hint="eastAsia" w:ascii="微软雅黑" w:hAnsi="微软雅黑" w:eastAsia="微软雅黑" w:cs="微软雅黑"/>
          <w:i w:val="0"/>
          <w:caps w:val="0"/>
          <w:color w:val="444444"/>
          <w:spacing w:val="0"/>
          <w:sz w:val="30"/>
          <w:szCs w:val="30"/>
          <w:bdr w:val="none" w:color="auto" w:sz="0" w:space="0"/>
          <w:shd w:val="clear" w:fill="FFFFFF"/>
        </w:rPr>
        <w:t>）进行网上报名，系统开放时间为9月28日—10月25日。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4.招生学院通过“推免服务系统”向复试合格的申请人发放待录取通知，考生须网上确认“同意待录取”才能完成录取过程，待录取通知在发出24小时以后失效，未在规定时间内确认“同意待录取”的视为自动放弃待录取资格，我校将不再保留其拟录取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5.相关报考事项考生可在即日起向报考学院咨询。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三、提交材料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1.有效期内的学生证、身份证原件及复印件（提交复印件，复试时出示原件）。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2.加盖所在学校教务处公章的本科成绩单一份。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3.国家英语四级考试的成绩单（提交复印件，复试时出示原件）。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4.获奖证书复印件各一份。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5.体检合格的证明。（体检可在我校校医院进行，时间为每周一、四上午8:00---11:00，抽血需在9：00以前。校外生源如不能到我校体检，需提供三级甲等医院体检证明）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6.申请人还可提交体现学术水平的代表性学术论文、出版物或具有学术水平工作成果的复印件或证明。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7.申请本直博生除提交以上材料外，还须提交：《</w:t>
      </w:r>
      <w:r>
        <w:rPr>
          <w:rFonts w:hint="eastAsia" w:ascii="微软雅黑" w:hAnsi="微软雅黑" w:eastAsia="微软雅黑" w:cs="微软雅黑"/>
          <w:i w:val="0"/>
          <w:caps w:val="0"/>
          <w:color w:val="444444"/>
          <w:spacing w:val="0"/>
          <w:sz w:val="30"/>
          <w:szCs w:val="30"/>
          <w:u w:val="none"/>
          <w:bdr w:val="none" w:color="auto" w:sz="0" w:space="0"/>
          <w:shd w:val="clear" w:fill="FFFFFF"/>
        </w:rPr>
        <w:fldChar w:fldCharType="begin"/>
      </w:r>
      <w:r>
        <w:rPr>
          <w:rFonts w:hint="eastAsia" w:ascii="微软雅黑" w:hAnsi="微软雅黑" w:eastAsia="微软雅黑" w:cs="微软雅黑"/>
          <w:i w:val="0"/>
          <w:caps w:val="0"/>
          <w:color w:val="444444"/>
          <w:spacing w:val="0"/>
          <w:sz w:val="30"/>
          <w:szCs w:val="30"/>
          <w:u w:val="none"/>
          <w:bdr w:val="none" w:color="auto" w:sz="0" w:space="0"/>
          <w:shd w:val="clear" w:fill="FFFFFF"/>
        </w:rPr>
        <w:instrText xml:space="preserve"> HYPERLINK "http://grd.bit.edu.cn/ziyuan/tongzhi/zbtjsx.doc" </w:instrText>
      </w:r>
      <w:r>
        <w:rPr>
          <w:rFonts w:hint="eastAsia" w:ascii="微软雅黑" w:hAnsi="微软雅黑" w:eastAsia="微软雅黑" w:cs="微软雅黑"/>
          <w:i w:val="0"/>
          <w:caps w:val="0"/>
          <w:color w:val="444444"/>
          <w:spacing w:val="0"/>
          <w:sz w:val="30"/>
          <w:szCs w:val="30"/>
          <w:u w:val="none"/>
          <w:bdr w:val="none" w:color="auto" w:sz="0" w:space="0"/>
          <w:shd w:val="clear" w:fill="FFFFFF"/>
        </w:rPr>
        <w:fldChar w:fldCharType="separate"/>
      </w:r>
      <w:r>
        <w:rPr>
          <w:rStyle w:val="5"/>
          <w:rFonts w:hint="eastAsia" w:ascii="微软雅黑" w:hAnsi="微软雅黑" w:eastAsia="微软雅黑" w:cs="微软雅黑"/>
          <w:i w:val="0"/>
          <w:caps w:val="0"/>
          <w:color w:val="444444"/>
          <w:spacing w:val="0"/>
          <w:sz w:val="30"/>
          <w:szCs w:val="30"/>
          <w:u w:val="none"/>
          <w:bdr w:val="none" w:color="auto" w:sz="0" w:space="0"/>
          <w:shd w:val="clear" w:fill="FFFFFF"/>
        </w:rPr>
        <w:t>北京理工大学2019年招收优秀应届本科毕业生直接攻读博士学位研究生专家推荐书</w:t>
      </w:r>
      <w:r>
        <w:rPr>
          <w:rFonts w:hint="eastAsia" w:ascii="微软雅黑" w:hAnsi="微软雅黑" w:eastAsia="微软雅黑" w:cs="微软雅黑"/>
          <w:i w:val="0"/>
          <w:caps w:val="0"/>
          <w:color w:val="444444"/>
          <w:spacing w:val="0"/>
          <w:sz w:val="30"/>
          <w:szCs w:val="30"/>
          <w:u w:val="none"/>
          <w:bdr w:val="none" w:color="auto" w:sz="0" w:space="0"/>
          <w:shd w:val="clear" w:fill="FFFFFF"/>
        </w:rPr>
        <w:fldChar w:fldCharType="end"/>
      </w:r>
      <w:r>
        <w:rPr>
          <w:rFonts w:hint="eastAsia" w:ascii="微软雅黑" w:hAnsi="微软雅黑" w:eastAsia="微软雅黑" w:cs="微软雅黑"/>
          <w:i w:val="0"/>
          <w:caps w:val="0"/>
          <w:color w:val="444444"/>
          <w:spacing w:val="0"/>
          <w:sz w:val="30"/>
          <w:szCs w:val="30"/>
          <w:bdr w:val="none" w:color="auto" w:sz="0" w:space="0"/>
          <w:shd w:val="clear" w:fill="FFFFFF"/>
        </w:rPr>
        <w:t>》一式两份（推荐人须是2名副教授或相当职称以上专家，推荐书须由推荐人密封并在封口处签字）。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所有材料均需使用A4纸，申请人的全部申请材料均在复试时提交学院审核备案，提交的材料恕不退还。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四、其它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1.《北京理工大学2019年招收攻读硕士学位研究生招生专业目录》中公布的可接收推免生的全日制学科专业（不含教育部规定不能接收推免生的专业）均可接收免试攻读硕士学位研究生。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本直博生接收仅限于工学和理学门类的各专业。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2.我校将于2019年4-5月对我校拟录取推免生进行思想政治品德考核，录取类别为定向就业的考生须签订相应协议。思想政治品德考核通过且体检合格者，将于6月中旬发放录取通知书。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3.全日制学制：学术型硕士学制为3年；专业型硕士学制为2或3年。其中法律硕士{法学}[035102]、应用统计[0252]、教育硕士[0451]、汉语国际教育[0453]、英语笔译[0551]、软件工程[085212]、工商管理MBA[1251]、会计MPAcc[1253]、工程管理MEM[1256]学制为2年，其余专业领域为3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本直博基本学制为6年。对于特别优秀并提前完成学位论文研究工作，经导师和学科同意可提前1年毕业。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4.有下列情况之一者，我校将取消其录取资格。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（1）思想政治品德考核未通过；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（2）提供的材料与事实不符，存在舞弊现象；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（3）在本科第四学年学习期间有不及格科目；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（4）本科毕业设计论文未取得良好及以上成绩；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（5）在毕业时未获得学士学位证书；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（6）不符合规定的体检标准或因身体缺陷、疾病而不能继续学习。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5.研究生奖助政策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（1）优秀新生奖学金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被我校录取的推免生（包括学术学位和专业学位）均可获得优秀新生奖学金，其中直博生每人10000元（100%），硕士生一等奖学金每人8000元(占推免生比例40%)、二等奖学金每人5000元（占推免生比例60%）。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（2）国家和学校助学金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我校硕士研究生（全日制非定向学术型和专业学位A类）攻读学位期间，每人每年享受国家助学金6000元、学校助学金4000元，共计10000元。博士研究生（全日制非定向学术型）攻读学位期间，每人每年享受国家助学金15000元、学校助学金10000元，共计25000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（3）高年级学业奖学金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二年级及以上优秀硕士研究生可申请学业奖学金，一等奖学金每人每年8000元，其它等级奖学金由各学院自行设定。博士研究生可申请学业奖学金，一等奖学金每人每年10000元，其它等级奖学金由各学院自行设定。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（4）国家奖学金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优秀硕士研究生（全日制非定向学术型和专业学位）攻读学位期间，可申请国家奖学金，每年申请一次，每次20000元。优秀博士研究生（全日制非定向学术型）攻读学位期间，可申请国家奖学金，每年申请一次，每次30000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（5）社会捐助奖学金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我校设立各种社会捐助奖学金共60余项，优秀研究生攻读学位期间均可申请，奖励金额每人2000-30000元。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（6）助管、助教、助研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我校设立研究生助管和助教岗位，聘用的硕士研究生每人每月800元，聘用的博士研究生每人每月1000元。另外，博士研究生由导师资助助研费，每人每年至少10000元（每年按照10个月计算，每月至少1000元）。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学校地址：北京市海淀区中关村南大街5号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邮政编码：100081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学校主页：http://www.bit.edu.cn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研究生招生信息网主页：http://grd.bit.edu.cn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招生咨询电话：010-68912832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传真：010-68945112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电子信箱：</w:t>
      </w:r>
      <w:r>
        <w:rPr>
          <w:rFonts w:hint="eastAsia" w:ascii="微软雅黑" w:hAnsi="微软雅黑" w:eastAsia="微软雅黑" w:cs="微软雅黑"/>
          <w:i w:val="0"/>
          <w:caps w:val="0"/>
          <w:color w:val="444444"/>
          <w:spacing w:val="0"/>
          <w:sz w:val="30"/>
          <w:szCs w:val="30"/>
          <w:u w:val="none"/>
          <w:bdr w:val="none" w:color="auto" w:sz="0" w:space="0"/>
          <w:shd w:val="clear" w:fill="FFFFFF"/>
        </w:rPr>
        <w:fldChar w:fldCharType="begin"/>
      </w:r>
      <w:r>
        <w:rPr>
          <w:rFonts w:hint="eastAsia" w:ascii="微软雅黑" w:hAnsi="微软雅黑" w:eastAsia="微软雅黑" w:cs="微软雅黑"/>
          <w:i w:val="0"/>
          <w:caps w:val="0"/>
          <w:color w:val="444444"/>
          <w:spacing w:val="0"/>
          <w:sz w:val="30"/>
          <w:szCs w:val="30"/>
          <w:u w:val="none"/>
          <w:bdr w:val="none" w:color="auto" w:sz="0" w:space="0"/>
          <w:shd w:val="clear" w:fill="FFFFFF"/>
        </w:rPr>
        <w:instrText xml:space="preserve"> HYPERLINK "mailto:yjszb@bit.edu.cn" </w:instrText>
      </w:r>
      <w:r>
        <w:rPr>
          <w:rFonts w:hint="eastAsia" w:ascii="微软雅黑" w:hAnsi="微软雅黑" w:eastAsia="微软雅黑" w:cs="微软雅黑"/>
          <w:i w:val="0"/>
          <w:caps w:val="0"/>
          <w:color w:val="444444"/>
          <w:spacing w:val="0"/>
          <w:sz w:val="30"/>
          <w:szCs w:val="30"/>
          <w:u w:val="none"/>
          <w:bdr w:val="none" w:color="auto" w:sz="0" w:space="0"/>
          <w:shd w:val="clear" w:fill="FFFFFF"/>
        </w:rPr>
        <w:fldChar w:fldCharType="separate"/>
      </w:r>
      <w:r>
        <w:rPr>
          <w:rStyle w:val="5"/>
          <w:rFonts w:hint="eastAsia" w:ascii="微软雅黑" w:hAnsi="微软雅黑" w:eastAsia="微软雅黑" w:cs="微软雅黑"/>
          <w:i w:val="0"/>
          <w:caps w:val="0"/>
          <w:color w:val="444444"/>
          <w:spacing w:val="0"/>
          <w:sz w:val="30"/>
          <w:szCs w:val="30"/>
          <w:u w:val="none"/>
          <w:bdr w:val="none" w:color="auto" w:sz="0" w:space="0"/>
          <w:shd w:val="clear" w:fill="FFFFFF"/>
        </w:rPr>
        <w:t>yjszb@bit.edu.cn</w:t>
      </w:r>
      <w:r>
        <w:rPr>
          <w:rFonts w:hint="eastAsia" w:ascii="微软雅黑" w:hAnsi="微软雅黑" w:eastAsia="微软雅黑" w:cs="微软雅黑"/>
          <w:i w:val="0"/>
          <w:caps w:val="0"/>
          <w:color w:val="444444"/>
          <w:spacing w:val="0"/>
          <w:sz w:val="30"/>
          <w:szCs w:val="30"/>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微信公众号：BIT_grad_yz</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各学院具体安排：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宇航学院：</w:t>
      </w:r>
      <w:r>
        <w:rPr>
          <w:rFonts w:hint="eastAsia" w:ascii="微软雅黑" w:hAnsi="微软雅黑" w:eastAsia="微软雅黑" w:cs="微软雅黑"/>
          <w:i w:val="0"/>
          <w:caps w:val="0"/>
          <w:color w:val="444444"/>
          <w:spacing w:val="0"/>
          <w:sz w:val="30"/>
          <w:szCs w:val="30"/>
          <w:u w:val="none"/>
          <w:bdr w:val="none" w:color="auto" w:sz="0" w:space="0"/>
          <w:shd w:val="clear" w:fill="FFFFFF"/>
        </w:rPr>
        <w:fldChar w:fldCharType="begin"/>
      </w:r>
      <w:r>
        <w:rPr>
          <w:rFonts w:hint="eastAsia" w:ascii="微软雅黑" w:hAnsi="微软雅黑" w:eastAsia="微软雅黑" w:cs="微软雅黑"/>
          <w:i w:val="0"/>
          <w:caps w:val="0"/>
          <w:color w:val="444444"/>
          <w:spacing w:val="0"/>
          <w:sz w:val="30"/>
          <w:szCs w:val="30"/>
          <w:u w:val="none"/>
          <w:bdr w:val="none" w:color="auto" w:sz="0" w:space="0"/>
          <w:shd w:val="clear" w:fill="FFFFFF"/>
        </w:rPr>
        <w:instrText xml:space="preserve"> HYPERLINK "http://sae.bit.edu.cn/tzgg/129264.htm" </w:instrText>
      </w:r>
      <w:r>
        <w:rPr>
          <w:rFonts w:hint="eastAsia" w:ascii="微软雅黑" w:hAnsi="微软雅黑" w:eastAsia="微软雅黑" w:cs="微软雅黑"/>
          <w:i w:val="0"/>
          <w:caps w:val="0"/>
          <w:color w:val="444444"/>
          <w:spacing w:val="0"/>
          <w:sz w:val="30"/>
          <w:szCs w:val="30"/>
          <w:u w:val="none"/>
          <w:bdr w:val="none" w:color="auto" w:sz="0" w:space="0"/>
          <w:shd w:val="clear" w:fill="FFFFFF"/>
        </w:rPr>
        <w:fldChar w:fldCharType="separate"/>
      </w:r>
      <w:r>
        <w:rPr>
          <w:rStyle w:val="5"/>
          <w:rFonts w:hint="eastAsia" w:ascii="微软雅黑" w:hAnsi="微软雅黑" w:eastAsia="微软雅黑" w:cs="微软雅黑"/>
          <w:i w:val="0"/>
          <w:caps w:val="0"/>
          <w:color w:val="444444"/>
          <w:spacing w:val="0"/>
          <w:sz w:val="30"/>
          <w:szCs w:val="30"/>
          <w:u w:val="none"/>
          <w:bdr w:val="none" w:color="auto" w:sz="0" w:space="0"/>
          <w:shd w:val="clear" w:fill="FFFFFF"/>
        </w:rPr>
        <w:t>http://sae.bit.edu.cn/tzgg/129264.htm</w:t>
      </w:r>
      <w:r>
        <w:rPr>
          <w:rFonts w:hint="eastAsia" w:ascii="微软雅黑" w:hAnsi="微软雅黑" w:eastAsia="微软雅黑" w:cs="微软雅黑"/>
          <w:i w:val="0"/>
          <w:caps w:val="0"/>
          <w:color w:val="444444"/>
          <w:spacing w:val="0"/>
          <w:sz w:val="30"/>
          <w:szCs w:val="30"/>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机电学院：</w:t>
      </w:r>
      <w:r>
        <w:rPr>
          <w:rFonts w:hint="eastAsia" w:ascii="微软雅黑" w:hAnsi="微软雅黑" w:eastAsia="微软雅黑" w:cs="微软雅黑"/>
          <w:i w:val="0"/>
          <w:caps w:val="0"/>
          <w:color w:val="444444"/>
          <w:spacing w:val="0"/>
          <w:sz w:val="30"/>
          <w:szCs w:val="30"/>
          <w:u w:val="none"/>
          <w:bdr w:val="none" w:color="auto" w:sz="0" w:space="0"/>
          <w:shd w:val="clear" w:fill="FFFFFF"/>
        </w:rPr>
        <w:fldChar w:fldCharType="begin"/>
      </w:r>
      <w:r>
        <w:rPr>
          <w:rFonts w:hint="eastAsia" w:ascii="微软雅黑" w:hAnsi="微软雅黑" w:eastAsia="微软雅黑" w:cs="微软雅黑"/>
          <w:i w:val="0"/>
          <w:caps w:val="0"/>
          <w:color w:val="444444"/>
          <w:spacing w:val="0"/>
          <w:sz w:val="30"/>
          <w:szCs w:val="30"/>
          <w:u w:val="none"/>
          <w:bdr w:val="none" w:color="auto" w:sz="0" w:space="0"/>
          <w:shd w:val="clear" w:fill="FFFFFF"/>
        </w:rPr>
        <w:instrText xml:space="preserve"> HYPERLINK "http://smen.bit.edu.cn/tzgg1/129198.htm" </w:instrText>
      </w:r>
      <w:r>
        <w:rPr>
          <w:rFonts w:hint="eastAsia" w:ascii="微软雅黑" w:hAnsi="微软雅黑" w:eastAsia="微软雅黑" w:cs="微软雅黑"/>
          <w:i w:val="0"/>
          <w:caps w:val="0"/>
          <w:color w:val="444444"/>
          <w:spacing w:val="0"/>
          <w:sz w:val="30"/>
          <w:szCs w:val="30"/>
          <w:u w:val="none"/>
          <w:bdr w:val="none" w:color="auto" w:sz="0" w:space="0"/>
          <w:shd w:val="clear" w:fill="FFFFFF"/>
        </w:rPr>
        <w:fldChar w:fldCharType="separate"/>
      </w:r>
      <w:r>
        <w:rPr>
          <w:rStyle w:val="5"/>
          <w:rFonts w:hint="eastAsia" w:ascii="微软雅黑" w:hAnsi="微软雅黑" w:eastAsia="微软雅黑" w:cs="微软雅黑"/>
          <w:i w:val="0"/>
          <w:caps w:val="0"/>
          <w:color w:val="444444"/>
          <w:spacing w:val="0"/>
          <w:sz w:val="30"/>
          <w:szCs w:val="30"/>
          <w:u w:val="none"/>
          <w:bdr w:val="none" w:color="auto" w:sz="0" w:space="0"/>
          <w:shd w:val="clear" w:fill="FFFFFF"/>
        </w:rPr>
        <w:t>http://smen.bit.edu.cn/tzgg1/129198.htm</w:t>
      </w:r>
      <w:r>
        <w:rPr>
          <w:rFonts w:hint="eastAsia" w:ascii="微软雅黑" w:hAnsi="微软雅黑" w:eastAsia="微软雅黑" w:cs="微软雅黑"/>
          <w:i w:val="0"/>
          <w:caps w:val="0"/>
          <w:color w:val="444444"/>
          <w:spacing w:val="0"/>
          <w:sz w:val="30"/>
          <w:szCs w:val="30"/>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机械与车辆学院：</w:t>
      </w:r>
      <w:r>
        <w:rPr>
          <w:rFonts w:hint="eastAsia" w:ascii="微软雅黑" w:hAnsi="微软雅黑" w:eastAsia="微软雅黑" w:cs="微软雅黑"/>
          <w:i w:val="0"/>
          <w:caps w:val="0"/>
          <w:color w:val="444444"/>
          <w:spacing w:val="0"/>
          <w:sz w:val="30"/>
          <w:szCs w:val="30"/>
          <w:u w:val="none"/>
          <w:bdr w:val="none" w:color="auto" w:sz="0" w:space="0"/>
          <w:shd w:val="clear" w:fill="FFFFFF"/>
        </w:rPr>
        <w:fldChar w:fldCharType="begin"/>
      </w:r>
      <w:r>
        <w:rPr>
          <w:rFonts w:hint="eastAsia" w:ascii="微软雅黑" w:hAnsi="微软雅黑" w:eastAsia="微软雅黑" w:cs="微软雅黑"/>
          <w:i w:val="0"/>
          <w:caps w:val="0"/>
          <w:color w:val="444444"/>
          <w:spacing w:val="0"/>
          <w:sz w:val="30"/>
          <w:szCs w:val="30"/>
          <w:u w:val="none"/>
          <w:bdr w:val="none" w:color="auto" w:sz="0" w:space="0"/>
          <w:shd w:val="clear" w:fill="FFFFFF"/>
        </w:rPr>
        <w:instrText xml:space="preserve"> HYPERLINK "http://me.bit.edu.cn/tzgg/128857.htm" </w:instrText>
      </w:r>
      <w:r>
        <w:rPr>
          <w:rFonts w:hint="eastAsia" w:ascii="微软雅黑" w:hAnsi="微软雅黑" w:eastAsia="微软雅黑" w:cs="微软雅黑"/>
          <w:i w:val="0"/>
          <w:caps w:val="0"/>
          <w:color w:val="444444"/>
          <w:spacing w:val="0"/>
          <w:sz w:val="30"/>
          <w:szCs w:val="30"/>
          <w:u w:val="none"/>
          <w:bdr w:val="none" w:color="auto" w:sz="0" w:space="0"/>
          <w:shd w:val="clear" w:fill="FFFFFF"/>
        </w:rPr>
        <w:fldChar w:fldCharType="separate"/>
      </w:r>
      <w:r>
        <w:rPr>
          <w:rStyle w:val="5"/>
          <w:rFonts w:hint="eastAsia" w:ascii="微软雅黑" w:hAnsi="微软雅黑" w:eastAsia="微软雅黑" w:cs="微软雅黑"/>
          <w:i w:val="0"/>
          <w:caps w:val="0"/>
          <w:color w:val="444444"/>
          <w:spacing w:val="0"/>
          <w:sz w:val="30"/>
          <w:szCs w:val="30"/>
          <w:u w:val="none"/>
          <w:bdr w:val="none" w:color="auto" w:sz="0" w:space="0"/>
          <w:shd w:val="clear" w:fill="FFFFFF"/>
        </w:rPr>
        <w:t>http://me.bit.edu.cn/tzgg/128857.htm</w:t>
      </w:r>
      <w:r>
        <w:rPr>
          <w:rFonts w:hint="eastAsia" w:ascii="微软雅黑" w:hAnsi="微软雅黑" w:eastAsia="微软雅黑" w:cs="微软雅黑"/>
          <w:i w:val="0"/>
          <w:caps w:val="0"/>
          <w:color w:val="444444"/>
          <w:spacing w:val="0"/>
          <w:sz w:val="30"/>
          <w:szCs w:val="30"/>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光电学院：</w:t>
      </w:r>
      <w:r>
        <w:rPr>
          <w:rFonts w:hint="eastAsia" w:ascii="微软雅黑" w:hAnsi="微软雅黑" w:eastAsia="微软雅黑" w:cs="微软雅黑"/>
          <w:i w:val="0"/>
          <w:caps w:val="0"/>
          <w:color w:val="444444"/>
          <w:spacing w:val="0"/>
          <w:sz w:val="30"/>
          <w:szCs w:val="30"/>
          <w:u w:val="none"/>
          <w:bdr w:val="none" w:color="auto" w:sz="0" w:space="0"/>
          <w:shd w:val="clear" w:fill="FFFFFF"/>
        </w:rPr>
        <w:fldChar w:fldCharType="begin"/>
      </w:r>
      <w:r>
        <w:rPr>
          <w:rFonts w:hint="eastAsia" w:ascii="微软雅黑" w:hAnsi="微软雅黑" w:eastAsia="微软雅黑" w:cs="微软雅黑"/>
          <w:i w:val="0"/>
          <w:caps w:val="0"/>
          <w:color w:val="444444"/>
          <w:spacing w:val="0"/>
          <w:sz w:val="30"/>
          <w:szCs w:val="30"/>
          <w:u w:val="none"/>
          <w:bdr w:val="none" w:color="auto" w:sz="0" w:space="0"/>
          <w:shd w:val="clear" w:fill="FFFFFF"/>
        </w:rPr>
        <w:instrText xml:space="preserve"> HYPERLINK "http://opt.bit.edu.cn/tzgg/128960.htm" </w:instrText>
      </w:r>
      <w:r>
        <w:rPr>
          <w:rFonts w:hint="eastAsia" w:ascii="微软雅黑" w:hAnsi="微软雅黑" w:eastAsia="微软雅黑" w:cs="微软雅黑"/>
          <w:i w:val="0"/>
          <w:caps w:val="0"/>
          <w:color w:val="444444"/>
          <w:spacing w:val="0"/>
          <w:sz w:val="30"/>
          <w:szCs w:val="30"/>
          <w:u w:val="none"/>
          <w:bdr w:val="none" w:color="auto" w:sz="0" w:space="0"/>
          <w:shd w:val="clear" w:fill="FFFFFF"/>
        </w:rPr>
        <w:fldChar w:fldCharType="separate"/>
      </w:r>
      <w:r>
        <w:rPr>
          <w:rStyle w:val="5"/>
          <w:rFonts w:hint="eastAsia" w:ascii="微软雅黑" w:hAnsi="微软雅黑" w:eastAsia="微软雅黑" w:cs="微软雅黑"/>
          <w:i w:val="0"/>
          <w:caps w:val="0"/>
          <w:color w:val="444444"/>
          <w:spacing w:val="0"/>
          <w:sz w:val="30"/>
          <w:szCs w:val="30"/>
          <w:u w:val="none"/>
          <w:bdr w:val="none" w:color="auto" w:sz="0" w:space="0"/>
          <w:shd w:val="clear" w:fill="FFFFFF"/>
        </w:rPr>
        <w:t>http://opt.bit.edu.cn/tzgg/128960.htm</w:t>
      </w:r>
      <w:r>
        <w:rPr>
          <w:rFonts w:hint="eastAsia" w:ascii="微软雅黑" w:hAnsi="微软雅黑" w:eastAsia="微软雅黑" w:cs="微软雅黑"/>
          <w:i w:val="0"/>
          <w:caps w:val="0"/>
          <w:color w:val="444444"/>
          <w:spacing w:val="0"/>
          <w:sz w:val="30"/>
          <w:szCs w:val="30"/>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信息与电子学院：</w:t>
      </w:r>
      <w:r>
        <w:rPr>
          <w:rFonts w:hint="eastAsia" w:ascii="微软雅黑" w:hAnsi="微软雅黑" w:eastAsia="微软雅黑" w:cs="微软雅黑"/>
          <w:i w:val="0"/>
          <w:caps w:val="0"/>
          <w:color w:val="444444"/>
          <w:spacing w:val="0"/>
          <w:sz w:val="30"/>
          <w:szCs w:val="30"/>
          <w:u w:val="none"/>
          <w:bdr w:val="none" w:color="auto" w:sz="0" w:space="0"/>
          <w:shd w:val="clear" w:fill="FFFFFF"/>
        </w:rPr>
        <w:fldChar w:fldCharType="begin"/>
      </w:r>
      <w:r>
        <w:rPr>
          <w:rFonts w:hint="eastAsia" w:ascii="微软雅黑" w:hAnsi="微软雅黑" w:eastAsia="微软雅黑" w:cs="微软雅黑"/>
          <w:i w:val="0"/>
          <w:caps w:val="0"/>
          <w:color w:val="444444"/>
          <w:spacing w:val="0"/>
          <w:sz w:val="30"/>
          <w:szCs w:val="30"/>
          <w:u w:val="none"/>
          <w:bdr w:val="none" w:color="auto" w:sz="0" w:space="0"/>
          <w:shd w:val="clear" w:fill="FFFFFF"/>
        </w:rPr>
        <w:instrText xml:space="preserve"> HYPERLINK "http://sie.bit.edu.cn/tzgg/zhtz/2018-09-18/129694.htm" </w:instrText>
      </w:r>
      <w:r>
        <w:rPr>
          <w:rFonts w:hint="eastAsia" w:ascii="微软雅黑" w:hAnsi="微软雅黑" w:eastAsia="微软雅黑" w:cs="微软雅黑"/>
          <w:i w:val="0"/>
          <w:caps w:val="0"/>
          <w:color w:val="444444"/>
          <w:spacing w:val="0"/>
          <w:sz w:val="30"/>
          <w:szCs w:val="30"/>
          <w:u w:val="none"/>
          <w:bdr w:val="none" w:color="auto" w:sz="0" w:space="0"/>
          <w:shd w:val="clear" w:fill="FFFFFF"/>
        </w:rPr>
        <w:fldChar w:fldCharType="separate"/>
      </w:r>
      <w:r>
        <w:rPr>
          <w:rStyle w:val="5"/>
          <w:rFonts w:hint="eastAsia" w:ascii="微软雅黑" w:hAnsi="微软雅黑" w:eastAsia="微软雅黑" w:cs="微软雅黑"/>
          <w:i w:val="0"/>
          <w:caps w:val="0"/>
          <w:color w:val="444444"/>
          <w:spacing w:val="0"/>
          <w:sz w:val="30"/>
          <w:szCs w:val="30"/>
          <w:u w:val="none"/>
          <w:bdr w:val="none" w:color="auto" w:sz="0" w:space="0"/>
          <w:shd w:val="clear" w:fill="FFFFFF"/>
        </w:rPr>
        <w:t>http://sie.bit.edu.cn/tzgg/zhtz/2018-09-18/129694.htm</w:t>
      </w:r>
      <w:r>
        <w:rPr>
          <w:rFonts w:hint="eastAsia" w:ascii="微软雅黑" w:hAnsi="微软雅黑" w:eastAsia="微软雅黑" w:cs="微软雅黑"/>
          <w:i w:val="0"/>
          <w:caps w:val="0"/>
          <w:color w:val="444444"/>
          <w:spacing w:val="0"/>
          <w:sz w:val="30"/>
          <w:szCs w:val="30"/>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自动化学院：</w:t>
      </w:r>
      <w:r>
        <w:rPr>
          <w:rFonts w:hint="eastAsia" w:ascii="微软雅黑" w:hAnsi="微软雅黑" w:eastAsia="微软雅黑" w:cs="微软雅黑"/>
          <w:i w:val="0"/>
          <w:caps w:val="0"/>
          <w:color w:val="444444"/>
          <w:spacing w:val="0"/>
          <w:sz w:val="30"/>
          <w:szCs w:val="30"/>
          <w:u w:val="none"/>
          <w:bdr w:val="none" w:color="auto" w:sz="0" w:space="0"/>
          <w:shd w:val="clear" w:fill="FFFFFF"/>
        </w:rPr>
        <w:fldChar w:fldCharType="begin"/>
      </w:r>
      <w:r>
        <w:rPr>
          <w:rFonts w:hint="eastAsia" w:ascii="微软雅黑" w:hAnsi="微软雅黑" w:eastAsia="微软雅黑" w:cs="微软雅黑"/>
          <w:i w:val="0"/>
          <w:caps w:val="0"/>
          <w:color w:val="444444"/>
          <w:spacing w:val="0"/>
          <w:sz w:val="30"/>
          <w:szCs w:val="30"/>
          <w:u w:val="none"/>
          <w:bdr w:val="none" w:color="auto" w:sz="0" w:space="0"/>
          <w:shd w:val="clear" w:fill="FFFFFF"/>
        </w:rPr>
        <w:instrText xml:space="preserve"> HYPERLINK "http://ac.bit.edu.cn/tzgg/128776.htm" </w:instrText>
      </w:r>
      <w:r>
        <w:rPr>
          <w:rFonts w:hint="eastAsia" w:ascii="微软雅黑" w:hAnsi="微软雅黑" w:eastAsia="微软雅黑" w:cs="微软雅黑"/>
          <w:i w:val="0"/>
          <w:caps w:val="0"/>
          <w:color w:val="444444"/>
          <w:spacing w:val="0"/>
          <w:sz w:val="30"/>
          <w:szCs w:val="30"/>
          <w:u w:val="none"/>
          <w:bdr w:val="none" w:color="auto" w:sz="0" w:space="0"/>
          <w:shd w:val="clear" w:fill="FFFFFF"/>
        </w:rPr>
        <w:fldChar w:fldCharType="separate"/>
      </w:r>
      <w:r>
        <w:rPr>
          <w:rStyle w:val="5"/>
          <w:rFonts w:hint="eastAsia" w:ascii="微软雅黑" w:hAnsi="微软雅黑" w:eastAsia="微软雅黑" w:cs="微软雅黑"/>
          <w:i w:val="0"/>
          <w:caps w:val="0"/>
          <w:color w:val="444444"/>
          <w:spacing w:val="0"/>
          <w:sz w:val="30"/>
          <w:szCs w:val="30"/>
          <w:u w:val="none"/>
          <w:bdr w:val="none" w:color="auto" w:sz="0" w:space="0"/>
          <w:shd w:val="clear" w:fill="FFFFFF"/>
        </w:rPr>
        <w:t>http://ac.bit.edu.cn/tzgg/128776.htm</w:t>
      </w:r>
      <w:r>
        <w:rPr>
          <w:rFonts w:hint="eastAsia" w:ascii="微软雅黑" w:hAnsi="微软雅黑" w:eastAsia="微软雅黑" w:cs="微软雅黑"/>
          <w:i w:val="0"/>
          <w:caps w:val="0"/>
          <w:color w:val="444444"/>
          <w:spacing w:val="0"/>
          <w:sz w:val="30"/>
          <w:szCs w:val="30"/>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计算机学院：</w:t>
      </w:r>
      <w:r>
        <w:rPr>
          <w:rFonts w:hint="eastAsia" w:ascii="微软雅黑" w:hAnsi="微软雅黑" w:eastAsia="微软雅黑" w:cs="微软雅黑"/>
          <w:i w:val="0"/>
          <w:caps w:val="0"/>
          <w:color w:val="444444"/>
          <w:spacing w:val="0"/>
          <w:sz w:val="30"/>
          <w:szCs w:val="30"/>
          <w:u w:val="none"/>
          <w:bdr w:val="none" w:color="auto" w:sz="0" w:space="0"/>
          <w:shd w:val="clear" w:fill="FFFFFF"/>
        </w:rPr>
        <w:fldChar w:fldCharType="begin"/>
      </w:r>
      <w:r>
        <w:rPr>
          <w:rFonts w:hint="eastAsia" w:ascii="微软雅黑" w:hAnsi="微软雅黑" w:eastAsia="微软雅黑" w:cs="微软雅黑"/>
          <w:i w:val="0"/>
          <w:caps w:val="0"/>
          <w:color w:val="444444"/>
          <w:spacing w:val="0"/>
          <w:sz w:val="30"/>
          <w:szCs w:val="30"/>
          <w:u w:val="none"/>
          <w:bdr w:val="none" w:color="auto" w:sz="0" w:space="0"/>
          <w:shd w:val="clear" w:fill="FFFFFF"/>
        </w:rPr>
        <w:instrText xml:space="preserve"> HYPERLINK "http://cs.bit.edu.cn/tzgg/129388.htm" </w:instrText>
      </w:r>
      <w:r>
        <w:rPr>
          <w:rFonts w:hint="eastAsia" w:ascii="微软雅黑" w:hAnsi="微软雅黑" w:eastAsia="微软雅黑" w:cs="微软雅黑"/>
          <w:i w:val="0"/>
          <w:caps w:val="0"/>
          <w:color w:val="444444"/>
          <w:spacing w:val="0"/>
          <w:sz w:val="30"/>
          <w:szCs w:val="30"/>
          <w:u w:val="none"/>
          <w:bdr w:val="none" w:color="auto" w:sz="0" w:space="0"/>
          <w:shd w:val="clear" w:fill="FFFFFF"/>
        </w:rPr>
        <w:fldChar w:fldCharType="separate"/>
      </w:r>
      <w:r>
        <w:rPr>
          <w:rStyle w:val="5"/>
          <w:rFonts w:hint="eastAsia" w:ascii="微软雅黑" w:hAnsi="微软雅黑" w:eastAsia="微软雅黑" w:cs="微软雅黑"/>
          <w:i w:val="0"/>
          <w:caps w:val="0"/>
          <w:color w:val="444444"/>
          <w:spacing w:val="0"/>
          <w:sz w:val="30"/>
          <w:szCs w:val="30"/>
          <w:u w:val="none"/>
          <w:bdr w:val="none" w:color="auto" w:sz="0" w:space="0"/>
          <w:shd w:val="clear" w:fill="FFFFFF"/>
        </w:rPr>
        <w:t>http://cs.bit.edu.cn/tzgg/129388.htm</w:t>
      </w:r>
      <w:r>
        <w:rPr>
          <w:rFonts w:hint="eastAsia" w:ascii="微软雅黑" w:hAnsi="微软雅黑" w:eastAsia="微软雅黑" w:cs="微软雅黑"/>
          <w:i w:val="0"/>
          <w:caps w:val="0"/>
          <w:color w:val="444444"/>
          <w:spacing w:val="0"/>
          <w:sz w:val="30"/>
          <w:szCs w:val="30"/>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材料学院：</w:t>
      </w:r>
      <w:r>
        <w:rPr>
          <w:rFonts w:hint="eastAsia" w:ascii="微软雅黑" w:hAnsi="微软雅黑" w:eastAsia="微软雅黑" w:cs="微软雅黑"/>
          <w:i w:val="0"/>
          <w:caps w:val="0"/>
          <w:color w:val="444444"/>
          <w:spacing w:val="0"/>
          <w:sz w:val="30"/>
          <w:szCs w:val="30"/>
          <w:u w:val="none"/>
          <w:bdr w:val="none" w:color="auto" w:sz="0" w:space="0"/>
          <w:shd w:val="clear" w:fill="FFFFFF"/>
        </w:rPr>
        <w:fldChar w:fldCharType="begin"/>
      </w:r>
      <w:r>
        <w:rPr>
          <w:rFonts w:hint="eastAsia" w:ascii="微软雅黑" w:hAnsi="微软雅黑" w:eastAsia="微软雅黑" w:cs="微软雅黑"/>
          <w:i w:val="0"/>
          <w:caps w:val="0"/>
          <w:color w:val="444444"/>
          <w:spacing w:val="0"/>
          <w:sz w:val="30"/>
          <w:szCs w:val="30"/>
          <w:u w:val="none"/>
          <w:bdr w:val="none" w:color="auto" w:sz="0" w:space="0"/>
          <w:shd w:val="clear" w:fill="FFFFFF"/>
        </w:rPr>
        <w:instrText xml:space="preserve"> HYPERLINK "http://www.bit.edu.cn/gbxxgk/gbgljg/gbxysz2/clxy/158918.htm" </w:instrText>
      </w:r>
      <w:r>
        <w:rPr>
          <w:rFonts w:hint="eastAsia" w:ascii="微软雅黑" w:hAnsi="微软雅黑" w:eastAsia="微软雅黑" w:cs="微软雅黑"/>
          <w:i w:val="0"/>
          <w:caps w:val="0"/>
          <w:color w:val="444444"/>
          <w:spacing w:val="0"/>
          <w:sz w:val="30"/>
          <w:szCs w:val="30"/>
          <w:u w:val="none"/>
          <w:bdr w:val="none" w:color="auto" w:sz="0" w:space="0"/>
          <w:shd w:val="clear" w:fill="FFFFFF"/>
        </w:rPr>
        <w:fldChar w:fldCharType="separate"/>
      </w:r>
      <w:r>
        <w:rPr>
          <w:rStyle w:val="5"/>
          <w:rFonts w:hint="eastAsia" w:ascii="微软雅黑" w:hAnsi="微软雅黑" w:eastAsia="微软雅黑" w:cs="微软雅黑"/>
          <w:i w:val="0"/>
          <w:caps w:val="0"/>
          <w:color w:val="444444"/>
          <w:spacing w:val="0"/>
          <w:sz w:val="30"/>
          <w:szCs w:val="30"/>
          <w:u w:val="none"/>
          <w:bdr w:val="none" w:color="auto" w:sz="0" w:space="0"/>
          <w:shd w:val="clear" w:fill="FFFFFF"/>
        </w:rPr>
        <w:t>http://www.bit.edu.cn/gbxxgk/gbgljg/gbxysz2/clxy/158918.htm</w:t>
      </w:r>
      <w:r>
        <w:rPr>
          <w:rFonts w:hint="eastAsia" w:ascii="微软雅黑" w:hAnsi="微软雅黑" w:eastAsia="微软雅黑" w:cs="微软雅黑"/>
          <w:i w:val="0"/>
          <w:caps w:val="0"/>
          <w:color w:val="444444"/>
          <w:spacing w:val="0"/>
          <w:sz w:val="30"/>
          <w:szCs w:val="30"/>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化学与化工学院：</w:t>
      </w:r>
      <w:r>
        <w:rPr>
          <w:rFonts w:hint="eastAsia" w:ascii="微软雅黑" w:hAnsi="微软雅黑" w:eastAsia="微软雅黑" w:cs="微软雅黑"/>
          <w:i w:val="0"/>
          <w:caps w:val="0"/>
          <w:color w:val="444444"/>
          <w:spacing w:val="0"/>
          <w:sz w:val="30"/>
          <w:szCs w:val="30"/>
          <w:u w:val="none"/>
          <w:bdr w:val="none" w:color="auto" w:sz="0" w:space="0"/>
          <w:shd w:val="clear" w:fill="FFFFFF"/>
        </w:rPr>
        <w:fldChar w:fldCharType="begin"/>
      </w:r>
      <w:r>
        <w:rPr>
          <w:rFonts w:hint="eastAsia" w:ascii="微软雅黑" w:hAnsi="微软雅黑" w:eastAsia="微软雅黑" w:cs="微软雅黑"/>
          <w:i w:val="0"/>
          <w:caps w:val="0"/>
          <w:color w:val="444444"/>
          <w:spacing w:val="0"/>
          <w:sz w:val="30"/>
          <w:szCs w:val="30"/>
          <w:u w:val="none"/>
          <w:bdr w:val="none" w:color="auto" w:sz="0" w:space="0"/>
          <w:shd w:val="clear" w:fill="FFFFFF"/>
        </w:rPr>
        <w:instrText xml:space="preserve"> HYPERLINK "http://cce.bit.edu.cn/tzgg/128188.htm" </w:instrText>
      </w:r>
      <w:r>
        <w:rPr>
          <w:rFonts w:hint="eastAsia" w:ascii="微软雅黑" w:hAnsi="微软雅黑" w:eastAsia="微软雅黑" w:cs="微软雅黑"/>
          <w:i w:val="0"/>
          <w:caps w:val="0"/>
          <w:color w:val="444444"/>
          <w:spacing w:val="0"/>
          <w:sz w:val="30"/>
          <w:szCs w:val="30"/>
          <w:u w:val="none"/>
          <w:bdr w:val="none" w:color="auto" w:sz="0" w:space="0"/>
          <w:shd w:val="clear" w:fill="FFFFFF"/>
        </w:rPr>
        <w:fldChar w:fldCharType="separate"/>
      </w:r>
      <w:r>
        <w:rPr>
          <w:rStyle w:val="5"/>
          <w:rFonts w:hint="eastAsia" w:ascii="微软雅黑" w:hAnsi="微软雅黑" w:eastAsia="微软雅黑" w:cs="微软雅黑"/>
          <w:i w:val="0"/>
          <w:caps w:val="0"/>
          <w:color w:val="444444"/>
          <w:spacing w:val="0"/>
          <w:sz w:val="30"/>
          <w:szCs w:val="30"/>
          <w:u w:val="none"/>
          <w:bdr w:val="none" w:color="auto" w:sz="0" w:space="0"/>
          <w:shd w:val="clear" w:fill="FFFFFF"/>
        </w:rPr>
        <w:t>http://cce.bit.edu.cn/tzgg/128188.htm</w:t>
      </w:r>
      <w:r>
        <w:rPr>
          <w:rFonts w:hint="eastAsia" w:ascii="微软雅黑" w:hAnsi="微软雅黑" w:eastAsia="微软雅黑" w:cs="微软雅黑"/>
          <w:i w:val="0"/>
          <w:caps w:val="0"/>
          <w:color w:val="444444"/>
          <w:spacing w:val="0"/>
          <w:sz w:val="30"/>
          <w:szCs w:val="30"/>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生命学院：</w:t>
      </w:r>
      <w:r>
        <w:rPr>
          <w:rFonts w:hint="eastAsia" w:ascii="微软雅黑" w:hAnsi="微软雅黑" w:eastAsia="微软雅黑" w:cs="微软雅黑"/>
          <w:i w:val="0"/>
          <w:caps w:val="0"/>
          <w:color w:val="444444"/>
          <w:spacing w:val="0"/>
          <w:sz w:val="30"/>
          <w:szCs w:val="30"/>
          <w:u w:val="none"/>
          <w:bdr w:val="none" w:color="auto" w:sz="0" w:space="0"/>
          <w:shd w:val="clear" w:fill="FFFFFF"/>
        </w:rPr>
        <w:fldChar w:fldCharType="begin"/>
      </w:r>
      <w:r>
        <w:rPr>
          <w:rFonts w:hint="eastAsia" w:ascii="微软雅黑" w:hAnsi="微软雅黑" w:eastAsia="微软雅黑" w:cs="微软雅黑"/>
          <w:i w:val="0"/>
          <w:caps w:val="0"/>
          <w:color w:val="444444"/>
          <w:spacing w:val="0"/>
          <w:sz w:val="30"/>
          <w:szCs w:val="30"/>
          <w:u w:val="none"/>
          <w:bdr w:val="none" w:color="auto" w:sz="0" w:space="0"/>
          <w:shd w:val="clear" w:fill="FFFFFF"/>
        </w:rPr>
        <w:instrText xml:space="preserve"> HYPERLINK "http://life.bit.edu.cn/xytz/129602.htm" </w:instrText>
      </w:r>
      <w:r>
        <w:rPr>
          <w:rFonts w:hint="eastAsia" w:ascii="微软雅黑" w:hAnsi="微软雅黑" w:eastAsia="微软雅黑" w:cs="微软雅黑"/>
          <w:i w:val="0"/>
          <w:caps w:val="0"/>
          <w:color w:val="444444"/>
          <w:spacing w:val="0"/>
          <w:sz w:val="30"/>
          <w:szCs w:val="30"/>
          <w:u w:val="none"/>
          <w:bdr w:val="none" w:color="auto" w:sz="0" w:space="0"/>
          <w:shd w:val="clear" w:fill="FFFFFF"/>
        </w:rPr>
        <w:fldChar w:fldCharType="separate"/>
      </w:r>
      <w:r>
        <w:rPr>
          <w:rStyle w:val="5"/>
          <w:rFonts w:hint="eastAsia" w:ascii="微软雅黑" w:hAnsi="微软雅黑" w:eastAsia="微软雅黑" w:cs="微软雅黑"/>
          <w:i w:val="0"/>
          <w:caps w:val="0"/>
          <w:color w:val="444444"/>
          <w:spacing w:val="0"/>
          <w:sz w:val="30"/>
          <w:szCs w:val="30"/>
          <w:u w:val="none"/>
          <w:bdr w:val="none" w:color="auto" w:sz="0" w:space="0"/>
          <w:shd w:val="clear" w:fill="FFFFFF"/>
        </w:rPr>
        <w:t>http://life.bit.edu.cn/xytz/129602.htm</w:t>
      </w:r>
      <w:r>
        <w:rPr>
          <w:rFonts w:hint="eastAsia" w:ascii="微软雅黑" w:hAnsi="微软雅黑" w:eastAsia="微软雅黑" w:cs="微软雅黑"/>
          <w:i w:val="0"/>
          <w:caps w:val="0"/>
          <w:color w:val="444444"/>
          <w:spacing w:val="0"/>
          <w:sz w:val="30"/>
          <w:szCs w:val="30"/>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数学与统计学院：</w:t>
      </w:r>
      <w:r>
        <w:rPr>
          <w:rFonts w:hint="eastAsia" w:ascii="微软雅黑" w:hAnsi="微软雅黑" w:eastAsia="微软雅黑" w:cs="微软雅黑"/>
          <w:i w:val="0"/>
          <w:caps w:val="0"/>
          <w:color w:val="444444"/>
          <w:spacing w:val="0"/>
          <w:sz w:val="30"/>
          <w:szCs w:val="30"/>
          <w:u w:val="none"/>
          <w:bdr w:val="none" w:color="auto" w:sz="0" w:space="0"/>
          <w:shd w:val="clear" w:fill="FFFFFF"/>
        </w:rPr>
        <w:fldChar w:fldCharType="begin"/>
      </w:r>
      <w:r>
        <w:rPr>
          <w:rFonts w:hint="eastAsia" w:ascii="微软雅黑" w:hAnsi="微软雅黑" w:eastAsia="微软雅黑" w:cs="微软雅黑"/>
          <w:i w:val="0"/>
          <w:caps w:val="0"/>
          <w:color w:val="444444"/>
          <w:spacing w:val="0"/>
          <w:sz w:val="30"/>
          <w:szCs w:val="30"/>
          <w:u w:val="none"/>
          <w:bdr w:val="none" w:color="auto" w:sz="0" w:space="0"/>
          <w:shd w:val="clear" w:fill="FFFFFF"/>
        </w:rPr>
        <w:instrText xml:space="preserve"> HYPERLINK "http://math.bit.edu.cn/tzgg/129173.htm" </w:instrText>
      </w:r>
      <w:r>
        <w:rPr>
          <w:rFonts w:hint="eastAsia" w:ascii="微软雅黑" w:hAnsi="微软雅黑" w:eastAsia="微软雅黑" w:cs="微软雅黑"/>
          <w:i w:val="0"/>
          <w:caps w:val="0"/>
          <w:color w:val="444444"/>
          <w:spacing w:val="0"/>
          <w:sz w:val="30"/>
          <w:szCs w:val="30"/>
          <w:u w:val="none"/>
          <w:bdr w:val="none" w:color="auto" w:sz="0" w:space="0"/>
          <w:shd w:val="clear" w:fill="FFFFFF"/>
        </w:rPr>
        <w:fldChar w:fldCharType="separate"/>
      </w:r>
      <w:r>
        <w:rPr>
          <w:rStyle w:val="5"/>
          <w:rFonts w:hint="eastAsia" w:ascii="微软雅黑" w:hAnsi="微软雅黑" w:eastAsia="微软雅黑" w:cs="微软雅黑"/>
          <w:i w:val="0"/>
          <w:caps w:val="0"/>
          <w:color w:val="444444"/>
          <w:spacing w:val="0"/>
          <w:sz w:val="30"/>
          <w:szCs w:val="30"/>
          <w:u w:val="none"/>
          <w:bdr w:val="none" w:color="auto" w:sz="0" w:space="0"/>
          <w:shd w:val="clear" w:fill="FFFFFF"/>
        </w:rPr>
        <w:t>http://math.bit.edu.cn/tzgg/129173.htm</w:t>
      </w:r>
      <w:r>
        <w:rPr>
          <w:rFonts w:hint="eastAsia" w:ascii="微软雅黑" w:hAnsi="微软雅黑" w:eastAsia="微软雅黑" w:cs="微软雅黑"/>
          <w:i w:val="0"/>
          <w:caps w:val="0"/>
          <w:color w:val="444444"/>
          <w:spacing w:val="0"/>
          <w:sz w:val="30"/>
          <w:szCs w:val="30"/>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物理学院：</w:t>
      </w:r>
      <w:r>
        <w:rPr>
          <w:rFonts w:hint="eastAsia" w:ascii="微软雅黑" w:hAnsi="微软雅黑" w:eastAsia="微软雅黑" w:cs="微软雅黑"/>
          <w:i w:val="0"/>
          <w:caps w:val="0"/>
          <w:color w:val="444444"/>
          <w:spacing w:val="0"/>
          <w:sz w:val="30"/>
          <w:szCs w:val="30"/>
          <w:u w:val="none"/>
          <w:bdr w:val="none" w:color="auto" w:sz="0" w:space="0"/>
          <w:shd w:val="clear" w:fill="FFFFFF"/>
        </w:rPr>
        <w:fldChar w:fldCharType="begin"/>
      </w:r>
      <w:r>
        <w:rPr>
          <w:rFonts w:hint="eastAsia" w:ascii="微软雅黑" w:hAnsi="微软雅黑" w:eastAsia="微软雅黑" w:cs="微软雅黑"/>
          <w:i w:val="0"/>
          <w:caps w:val="0"/>
          <w:color w:val="444444"/>
          <w:spacing w:val="0"/>
          <w:sz w:val="30"/>
          <w:szCs w:val="30"/>
          <w:u w:val="none"/>
          <w:bdr w:val="none" w:color="auto" w:sz="0" w:space="0"/>
          <w:shd w:val="clear" w:fill="FFFFFF"/>
        </w:rPr>
        <w:instrText xml:space="preserve"> HYPERLINK "http://physics.bit.edu.cn/sytzgg/128324.htm" </w:instrText>
      </w:r>
      <w:r>
        <w:rPr>
          <w:rFonts w:hint="eastAsia" w:ascii="微软雅黑" w:hAnsi="微软雅黑" w:eastAsia="微软雅黑" w:cs="微软雅黑"/>
          <w:i w:val="0"/>
          <w:caps w:val="0"/>
          <w:color w:val="444444"/>
          <w:spacing w:val="0"/>
          <w:sz w:val="30"/>
          <w:szCs w:val="30"/>
          <w:u w:val="none"/>
          <w:bdr w:val="none" w:color="auto" w:sz="0" w:space="0"/>
          <w:shd w:val="clear" w:fill="FFFFFF"/>
        </w:rPr>
        <w:fldChar w:fldCharType="separate"/>
      </w:r>
      <w:r>
        <w:rPr>
          <w:rStyle w:val="5"/>
          <w:rFonts w:hint="eastAsia" w:ascii="微软雅黑" w:hAnsi="微软雅黑" w:eastAsia="微软雅黑" w:cs="微软雅黑"/>
          <w:i w:val="0"/>
          <w:caps w:val="0"/>
          <w:color w:val="444444"/>
          <w:spacing w:val="0"/>
          <w:sz w:val="30"/>
          <w:szCs w:val="30"/>
          <w:u w:val="none"/>
          <w:bdr w:val="none" w:color="auto" w:sz="0" w:space="0"/>
          <w:shd w:val="clear" w:fill="FFFFFF"/>
        </w:rPr>
        <w:t>http://physics.bit.edu.cn/sytzgg/128324.htm</w:t>
      </w:r>
      <w:r>
        <w:rPr>
          <w:rFonts w:hint="eastAsia" w:ascii="微软雅黑" w:hAnsi="微软雅黑" w:eastAsia="微软雅黑" w:cs="微软雅黑"/>
          <w:i w:val="0"/>
          <w:caps w:val="0"/>
          <w:color w:val="444444"/>
          <w:spacing w:val="0"/>
          <w:sz w:val="30"/>
          <w:szCs w:val="30"/>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管理与经济学院：</w:t>
      </w:r>
      <w:r>
        <w:rPr>
          <w:rFonts w:hint="eastAsia" w:ascii="微软雅黑" w:hAnsi="微软雅黑" w:eastAsia="微软雅黑" w:cs="微软雅黑"/>
          <w:i w:val="0"/>
          <w:caps w:val="0"/>
          <w:color w:val="444444"/>
          <w:spacing w:val="0"/>
          <w:sz w:val="30"/>
          <w:szCs w:val="30"/>
          <w:u w:val="none"/>
          <w:bdr w:val="none" w:color="auto" w:sz="0" w:space="0"/>
          <w:shd w:val="clear" w:fill="FFFFFF"/>
        </w:rPr>
        <w:fldChar w:fldCharType="begin"/>
      </w:r>
      <w:r>
        <w:rPr>
          <w:rFonts w:hint="eastAsia" w:ascii="微软雅黑" w:hAnsi="微软雅黑" w:eastAsia="微软雅黑" w:cs="微软雅黑"/>
          <w:i w:val="0"/>
          <w:caps w:val="0"/>
          <w:color w:val="444444"/>
          <w:spacing w:val="0"/>
          <w:sz w:val="30"/>
          <w:szCs w:val="30"/>
          <w:u w:val="none"/>
          <w:bdr w:val="none" w:color="auto" w:sz="0" w:space="0"/>
          <w:shd w:val="clear" w:fill="FFFFFF"/>
        </w:rPr>
        <w:instrText xml:space="preserve"> HYPERLINK "http://sme.bit.edu.cn/gbxwzx/tzgg/129258.htm?from=timeline&amp;isappinstalled=0" \l "10006-weixin-1-52626-6b3bffd01fdde4900130bc5a2751b6d1" </w:instrText>
      </w:r>
      <w:r>
        <w:rPr>
          <w:rFonts w:hint="eastAsia" w:ascii="微软雅黑" w:hAnsi="微软雅黑" w:eastAsia="微软雅黑" w:cs="微软雅黑"/>
          <w:i w:val="0"/>
          <w:caps w:val="0"/>
          <w:color w:val="444444"/>
          <w:spacing w:val="0"/>
          <w:sz w:val="30"/>
          <w:szCs w:val="30"/>
          <w:u w:val="none"/>
          <w:bdr w:val="none" w:color="auto" w:sz="0" w:space="0"/>
          <w:shd w:val="clear" w:fill="FFFFFF"/>
        </w:rPr>
        <w:fldChar w:fldCharType="separate"/>
      </w:r>
      <w:r>
        <w:rPr>
          <w:rStyle w:val="5"/>
          <w:rFonts w:hint="eastAsia" w:ascii="微软雅黑" w:hAnsi="微软雅黑" w:eastAsia="微软雅黑" w:cs="微软雅黑"/>
          <w:i w:val="0"/>
          <w:caps w:val="0"/>
          <w:color w:val="444444"/>
          <w:spacing w:val="0"/>
          <w:sz w:val="30"/>
          <w:szCs w:val="30"/>
          <w:u w:val="none"/>
          <w:bdr w:val="none" w:color="auto" w:sz="0" w:space="0"/>
          <w:shd w:val="clear" w:fill="FFFFFF"/>
        </w:rPr>
        <w:t>http://sme.bit.edu.cn/gbxwzx/tzgg/129258.htm?from=timeline&amp;isappinstalled=0#10006-weixin-1-52626-6b3bffd01fdde4900130bc5a2751b6d1</w:t>
      </w:r>
      <w:r>
        <w:rPr>
          <w:rFonts w:hint="eastAsia" w:ascii="微软雅黑" w:hAnsi="微软雅黑" w:eastAsia="微软雅黑" w:cs="微软雅黑"/>
          <w:i w:val="0"/>
          <w:caps w:val="0"/>
          <w:color w:val="444444"/>
          <w:spacing w:val="0"/>
          <w:sz w:val="30"/>
          <w:szCs w:val="30"/>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人文与社会科学学院：</w:t>
      </w:r>
      <w:r>
        <w:rPr>
          <w:rFonts w:hint="eastAsia" w:ascii="微软雅黑" w:hAnsi="微软雅黑" w:eastAsia="微软雅黑" w:cs="微软雅黑"/>
          <w:i w:val="0"/>
          <w:caps w:val="0"/>
          <w:color w:val="444444"/>
          <w:spacing w:val="0"/>
          <w:sz w:val="30"/>
          <w:szCs w:val="30"/>
          <w:u w:val="none"/>
          <w:bdr w:val="none" w:color="auto" w:sz="0" w:space="0"/>
          <w:shd w:val="clear" w:fill="FFFFFF"/>
        </w:rPr>
        <w:fldChar w:fldCharType="begin"/>
      </w:r>
      <w:r>
        <w:rPr>
          <w:rFonts w:hint="eastAsia" w:ascii="微软雅黑" w:hAnsi="微软雅黑" w:eastAsia="微软雅黑" w:cs="微软雅黑"/>
          <w:i w:val="0"/>
          <w:caps w:val="0"/>
          <w:color w:val="444444"/>
          <w:spacing w:val="0"/>
          <w:sz w:val="30"/>
          <w:szCs w:val="30"/>
          <w:u w:val="none"/>
          <w:bdr w:val="none" w:color="auto" w:sz="0" w:space="0"/>
          <w:shd w:val="clear" w:fill="FFFFFF"/>
        </w:rPr>
        <w:instrText xml:space="preserve"> HYPERLINK "http://rw.bit.edu.cn/tzgg/128951.htm" </w:instrText>
      </w:r>
      <w:r>
        <w:rPr>
          <w:rFonts w:hint="eastAsia" w:ascii="微软雅黑" w:hAnsi="微软雅黑" w:eastAsia="微软雅黑" w:cs="微软雅黑"/>
          <w:i w:val="0"/>
          <w:caps w:val="0"/>
          <w:color w:val="444444"/>
          <w:spacing w:val="0"/>
          <w:sz w:val="30"/>
          <w:szCs w:val="30"/>
          <w:u w:val="none"/>
          <w:bdr w:val="none" w:color="auto" w:sz="0" w:space="0"/>
          <w:shd w:val="clear" w:fill="FFFFFF"/>
        </w:rPr>
        <w:fldChar w:fldCharType="separate"/>
      </w:r>
      <w:r>
        <w:rPr>
          <w:rStyle w:val="5"/>
          <w:rFonts w:hint="eastAsia" w:ascii="微软雅黑" w:hAnsi="微软雅黑" w:eastAsia="微软雅黑" w:cs="微软雅黑"/>
          <w:i w:val="0"/>
          <w:caps w:val="0"/>
          <w:color w:val="444444"/>
          <w:spacing w:val="0"/>
          <w:sz w:val="30"/>
          <w:szCs w:val="30"/>
          <w:u w:val="none"/>
          <w:bdr w:val="none" w:color="auto" w:sz="0" w:space="0"/>
          <w:shd w:val="clear" w:fill="FFFFFF"/>
        </w:rPr>
        <w:t>http://rw.bit.edu.cn/tzgg/128951.htm</w:t>
      </w:r>
      <w:r>
        <w:rPr>
          <w:rFonts w:hint="eastAsia" w:ascii="微软雅黑" w:hAnsi="微软雅黑" w:eastAsia="微软雅黑" w:cs="微软雅黑"/>
          <w:i w:val="0"/>
          <w:caps w:val="0"/>
          <w:color w:val="444444"/>
          <w:spacing w:val="0"/>
          <w:sz w:val="30"/>
          <w:szCs w:val="30"/>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法学院：</w:t>
      </w:r>
      <w:r>
        <w:rPr>
          <w:rFonts w:hint="eastAsia" w:ascii="微软雅黑" w:hAnsi="微软雅黑" w:eastAsia="微软雅黑" w:cs="微软雅黑"/>
          <w:i w:val="0"/>
          <w:caps w:val="0"/>
          <w:color w:val="444444"/>
          <w:spacing w:val="0"/>
          <w:sz w:val="30"/>
          <w:szCs w:val="30"/>
          <w:u w:val="none"/>
          <w:bdr w:val="none" w:color="auto" w:sz="0" w:space="0"/>
          <w:shd w:val="clear" w:fill="FFFFFF"/>
        </w:rPr>
        <w:fldChar w:fldCharType="begin"/>
      </w:r>
      <w:r>
        <w:rPr>
          <w:rFonts w:hint="eastAsia" w:ascii="微软雅黑" w:hAnsi="微软雅黑" w:eastAsia="微软雅黑" w:cs="微软雅黑"/>
          <w:i w:val="0"/>
          <w:caps w:val="0"/>
          <w:color w:val="444444"/>
          <w:spacing w:val="0"/>
          <w:sz w:val="30"/>
          <w:szCs w:val="30"/>
          <w:u w:val="none"/>
          <w:bdr w:val="none" w:color="auto" w:sz="0" w:space="0"/>
          <w:shd w:val="clear" w:fill="FFFFFF"/>
        </w:rPr>
        <w:instrText xml:space="preserve"> HYPERLINK "https://mp.weixin.qq.com/s/kf-dljD80sTRQBDwrt2Yng" </w:instrText>
      </w:r>
      <w:r>
        <w:rPr>
          <w:rFonts w:hint="eastAsia" w:ascii="微软雅黑" w:hAnsi="微软雅黑" w:eastAsia="微软雅黑" w:cs="微软雅黑"/>
          <w:i w:val="0"/>
          <w:caps w:val="0"/>
          <w:color w:val="444444"/>
          <w:spacing w:val="0"/>
          <w:sz w:val="30"/>
          <w:szCs w:val="30"/>
          <w:u w:val="none"/>
          <w:bdr w:val="none" w:color="auto" w:sz="0" w:space="0"/>
          <w:shd w:val="clear" w:fill="FFFFFF"/>
        </w:rPr>
        <w:fldChar w:fldCharType="separate"/>
      </w:r>
      <w:r>
        <w:rPr>
          <w:rStyle w:val="5"/>
          <w:rFonts w:hint="eastAsia" w:ascii="微软雅黑" w:hAnsi="微软雅黑" w:eastAsia="微软雅黑" w:cs="微软雅黑"/>
          <w:i w:val="0"/>
          <w:caps w:val="0"/>
          <w:color w:val="444444"/>
          <w:spacing w:val="0"/>
          <w:sz w:val="30"/>
          <w:szCs w:val="30"/>
          <w:u w:val="none"/>
          <w:bdr w:val="none" w:color="auto" w:sz="0" w:space="0"/>
          <w:shd w:val="clear" w:fill="FFFFFF"/>
        </w:rPr>
        <w:t>https://mp.weixin.qq.com/s/kf-dljD80sTRQBDwrt2Yng</w:t>
      </w:r>
      <w:r>
        <w:rPr>
          <w:rFonts w:hint="eastAsia" w:ascii="微软雅黑" w:hAnsi="微软雅黑" w:eastAsia="微软雅黑" w:cs="微软雅黑"/>
          <w:i w:val="0"/>
          <w:caps w:val="0"/>
          <w:color w:val="444444"/>
          <w:spacing w:val="0"/>
          <w:sz w:val="30"/>
          <w:szCs w:val="30"/>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外国语学院：</w:t>
      </w:r>
      <w:r>
        <w:rPr>
          <w:rFonts w:hint="eastAsia" w:ascii="微软雅黑" w:hAnsi="微软雅黑" w:eastAsia="微软雅黑" w:cs="微软雅黑"/>
          <w:i w:val="0"/>
          <w:caps w:val="0"/>
          <w:color w:val="444444"/>
          <w:spacing w:val="0"/>
          <w:sz w:val="30"/>
          <w:szCs w:val="30"/>
          <w:u w:val="none"/>
          <w:bdr w:val="none" w:color="auto" w:sz="0" w:space="0"/>
          <w:shd w:val="clear" w:fill="FFFFFF"/>
        </w:rPr>
        <w:fldChar w:fldCharType="begin"/>
      </w:r>
      <w:r>
        <w:rPr>
          <w:rFonts w:hint="eastAsia" w:ascii="微软雅黑" w:hAnsi="微软雅黑" w:eastAsia="微软雅黑" w:cs="微软雅黑"/>
          <w:i w:val="0"/>
          <w:caps w:val="0"/>
          <w:color w:val="444444"/>
          <w:spacing w:val="0"/>
          <w:sz w:val="30"/>
          <w:szCs w:val="30"/>
          <w:u w:val="none"/>
          <w:bdr w:val="none" w:color="auto" w:sz="0" w:space="0"/>
          <w:shd w:val="clear" w:fill="FFFFFF"/>
        </w:rPr>
        <w:instrText xml:space="preserve"> HYPERLINK "http://sfl.bit.edu.cn/tzgg/129126.htm" </w:instrText>
      </w:r>
      <w:r>
        <w:rPr>
          <w:rFonts w:hint="eastAsia" w:ascii="微软雅黑" w:hAnsi="微软雅黑" w:eastAsia="微软雅黑" w:cs="微软雅黑"/>
          <w:i w:val="0"/>
          <w:caps w:val="0"/>
          <w:color w:val="444444"/>
          <w:spacing w:val="0"/>
          <w:sz w:val="30"/>
          <w:szCs w:val="30"/>
          <w:u w:val="none"/>
          <w:bdr w:val="none" w:color="auto" w:sz="0" w:space="0"/>
          <w:shd w:val="clear" w:fill="FFFFFF"/>
        </w:rPr>
        <w:fldChar w:fldCharType="separate"/>
      </w:r>
      <w:r>
        <w:rPr>
          <w:rStyle w:val="5"/>
          <w:rFonts w:hint="eastAsia" w:ascii="微软雅黑" w:hAnsi="微软雅黑" w:eastAsia="微软雅黑" w:cs="微软雅黑"/>
          <w:i w:val="0"/>
          <w:caps w:val="0"/>
          <w:color w:val="444444"/>
          <w:spacing w:val="0"/>
          <w:sz w:val="30"/>
          <w:szCs w:val="30"/>
          <w:u w:val="none"/>
          <w:bdr w:val="none" w:color="auto" w:sz="0" w:space="0"/>
          <w:shd w:val="clear" w:fill="FFFFFF"/>
        </w:rPr>
        <w:t>http://sfl.bit.edu.cn/tzgg/129126.htm</w:t>
      </w:r>
      <w:r>
        <w:rPr>
          <w:rFonts w:hint="eastAsia" w:ascii="微软雅黑" w:hAnsi="微软雅黑" w:eastAsia="微软雅黑" w:cs="微软雅黑"/>
          <w:i w:val="0"/>
          <w:caps w:val="0"/>
          <w:color w:val="444444"/>
          <w:spacing w:val="0"/>
          <w:sz w:val="30"/>
          <w:szCs w:val="30"/>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设计与艺术学院：</w:t>
      </w:r>
      <w:r>
        <w:rPr>
          <w:rFonts w:hint="eastAsia" w:ascii="微软雅黑" w:hAnsi="微软雅黑" w:eastAsia="微软雅黑" w:cs="微软雅黑"/>
          <w:i w:val="0"/>
          <w:caps w:val="0"/>
          <w:color w:val="444444"/>
          <w:spacing w:val="0"/>
          <w:sz w:val="30"/>
          <w:szCs w:val="30"/>
          <w:u w:val="none"/>
          <w:bdr w:val="none" w:color="auto" w:sz="0" w:space="0"/>
          <w:shd w:val="clear" w:fill="FFFFFF"/>
        </w:rPr>
        <w:fldChar w:fldCharType="begin"/>
      </w:r>
      <w:r>
        <w:rPr>
          <w:rFonts w:hint="eastAsia" w:ascii="微软雅黑" w:hAnsi="微软雅黑" w:eastAsia="微软雅黑" w:cs="微软雅黑"/>
          <w:i w:val="0"/>
          <w:caps w:val="0"/>
          <w:color w:val="444444"/>
          <w:spacing w:val="0"/>
          <w:sz w:val="30"/>
          <w:szCs w:val="30"/>
          <w:u w:val="none"/>
          <w:bdr w:val="none" w:color="auto" w:sz="0" w:space="0"/>
          <w:shd w:val="clear" w:fill="FFFFFF"/>
        </w:rPr>
        <w:instrText xml:space="preserve"> HYPERLINK "http://design.bit.edu.cn/zsjy/zsgz/129324.htm" </w:instrText>
      </w:r>
      <w:r>
        <w:rPr>
          <w:rFonts w:hint="eastAsia" w:ascii="微软雅黑" w:hAnsi="微软雅黑" w:eastAsia="微软雅黑" w:cs="微软雅黑"/>
          <w:i w:val="0"/>
          <w:caps w:val="0"/>
          <w:color w:val="444444"/>
          <w:spacing w:val="0"/>
          <w:sz w:val="30"/>
          <w:szCs w:val="30"/>
          <w:u w:val="none"/>
          <w:bdr w:val="none" w:color="auto" w:sz="0" w:space="0"/>
          <w:shd w:val="clear" w:fill="FFFFFF"/>
        </w:rPr>
        <w:fldChar w:fldCharType="separate"/>
      </w:r>
      <w:r>
        <w:rPr>
          <w:rStyle w:val="5"/>
          <w:rFonts w:hint="eastAsia" w:ascii="微软雅黑" w:hAnsi="微软雅黑" w:eastAsia="微软雅黑" w:cs="微软雅黑"/>
          <w:i w:val="0"/>
          <w:caps w:val="0"/>
          <w:color w:val="444444"/>
          <w:spacing w:val="0"/>
          <w:sz w:val="30"/>
          <w:szCs w:val="30"/>
          <w:u w:val="none"/>
          <w:bdr w:val="none" w:color="auto" w:sz="0" w:space="0"/>
          <w:shd w:val="clear" w:fill="FFFFFF"/>
        </w:rPr>
        <w:t>http://design.bit.edu.cn/zsjy/zsgz/129324.htm</w:t>
      </w:r>
      <w:r>
        <w:rPr>
          <w:rFonts w:hint="eastAsia" w:ascii="微软雅黑" w:hAnsi="微软雅黑" w:eastAsia="微软雅黑" w:cs="微软雅黑"/>
          <w:i w:val="0"/>
          <w:caps w:val="0"/>
          <w:color w:val="444444"/>
          <w:spacing w:val="0"/>
          <w:sz w:val="30"/>
          <w:szCs w:val="30"/>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30"/>
          <w:szCs w:val="30"/>
          <w:bdr w:val="none" w:color="auto" w:sz="0" w:space="0"/>
          <w:shd w:val="clear" w:fill="FFFFFF"/>
        </w:rPr>
        <w:t>　　马克思主义学院：</w:t>
      </w:r>
      <w:r>
        <w:rPr>
          <w:rFonts w:hint="eastAsia" w:ascii="微软雅黑" w:hAnsi="微软雅黑" w:eastAsia="微软雅黑" w:cs="微软雅黑"/>
          <w:i w:val="0"/>
          <w:caps w:val="0"/>
          <w:color w:val="444444"/>
          <w:spacing w:val="0"/>
          <w:sz w:val="30"/>
          <w:szCs w:val="30"/>
          <w:u w:val="none"/>
          <w:bdr w:val="none" w:color="auto" w:sz="0" w:space="0"/>
          <w:shd w:val="clear" w:fill="FFFFFF"/>
        </w:rPr>
        <w:fldChar w:fldCharType="begin"/>
      </w:r>
      <w:r>
        <w:rPr>
          <w:rFonts w:hint="eastAsia" w:ascii="微软雅黑" w:hAnsi="微软雅黑" w:eastAsia="微软雅黑" w:cs="微软雅黑"/>
          <w:i w:val="0"/>
          <w:caps w:val="0"/>
          <w:color w:val="444444"/>
          <w:spacing w:val="0"/>
          <w:sz w:val="30"/>
          <w:szCs w:val="30"/>
          <w:u w:val="none"/>
          <w:bdr w:val="none" w:color="auto" w:sz="0" w:space="0"/>
          <w:shd w:val="clear" w:fill="FFFFFF"/>
        </w:rPr>
        <w:instrText xml:space="preserve"> HYPERLINK "https://mp.weixin.qq.com/s/SypUsdW6T3qZ1y3DwPshTg" </w:instrText>
      </w:r>
      <w:r>
        <w:rPr>
          <w:rFonts w:hint="eastAsia" w:ascii="微软雅黑" w:hAnsi="微软雅黑" w:eastAsia="微软雅黑" w:cs="微软雅黑"/>
          <w:i w:val="0"/>
          <w:caps w:val="0"/>
          <w:color w:val="444444"/>
          <w:spacing w:val="0"/>
          <w:sz w:val="30"/>
          <w:szCs w:val="30"/>
          <w:u w:val="none"/>
          <w:bdr w:val="none" w:color="auto" w:sz="0" w:space="0"/>
          <w:shd w:val="clear" w:fill="FFFFFF"/>
        </w:rPr>
        <w:fldChar w:fldCharType="separate"/>
      </w:r>
      <w:r>
        <w:rPr>
          <w:rStyle w:val="5"/>
          <w:rFonts w:hint="eastAsia" w:ascii="微软雅黑" w:hAnsi="微软雅黑" w:eastAsia="微软雅黑" w:cs="微软雅黑"/>
          <w:i w:val="0"/>
          <w:caps w:val="0"/>
          <w:color w:val="444444"/>
          <w:spacing w:val="0"/>
          <w:sz w:val="30"/>
          <w:szCs w:val="30"/>
          <w:u w:val="none"/>
          <w:bdr w:val="none" w:color="auto" w:sz="0" w:space="0"/>
          <w:shd w:val="clear" w:fill="FFFFFF"/>
        </w:rPr>
        <w:t>https://mp.weixin.qq.com/s/SypUsdW6T3qZ1y3DwPshTg</w:t>
      </w:r>
      <w:r>
        <w:rPr>
          <w:rFonts w:hint="eastAsia" w:ascii="微软雅黑" w:hAnsi="微软雅黑" w:eastAsia="微软雅黑" w:cs="微软雅黑"/>
          <w:i w:val="0"/>
          <w:caps w:val="0"/>
          <w:color w:val="444444"/>
          <w:spacing w:val="0"/>
          <w:sz w:val="30"/>
          <w:szCs w:val="30"/>
          <w:u w:val="none"/>
          <w:bdr w:val="none" w:color="auto" w:sz="0" w:space="0"/>
          <w:shd w:val="clear" w:fill="FFFFFF"/>
        </w:rPr>
        <w:fldChar w:fldCharType="end"/>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BE2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2020-12-16T06:38:01Z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